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  <w:lang w:val="en-GB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2023年</w:t>
      </w:r>
      <w:r>
        <w:rPr>
          <w:rFonts w:hint="eastAsia" w:ascii="黑体" w:hAnsi="黑体" w:eastAsia="黑体"/>
          <w:sz w:val="44"/>
          <w:szCs w:val="44"/>
          <w:lang w:eastAsia="zh-CN"/>
        </w:rPr>
        <w:t>承德</w:t>
      </w:r>
      <w:r>
        <w:rPr>
          <w:rFonts w:hint="eastAsia" w:ascii="黑体" w:hAnsi="黑体" w:eastAsia="黑体"/>
          <w:sz w:val="44"/>
          <w:szCs w:val="44"/>
        </w:rPr>
        <w:t>市消防产品质量监督抽查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实施细则</w:t>
      </w:r>
    </w:p>
    <w:p>
      <w:pPr>
        <w:ind w:firstLine="630"/>
        <w:rPr>
          <w:rFonts w:ascii="黑体" w:hAnsi="黑体" w:eastAsia="黑体"/>
          <w:sz w:val="32"/>
          <w:szCs w:val="32"/>
          <w:lang w:val="en-GB"/>
        </w:rPr>
      </w:pPr>
      <w:r>
        <w:rPr>
          <w:rFonts w:hint="eastAsia" w:ascii="黑体" w:hAnsi="黑体" w:eastAsia="黑体"/>
          <w:sz w:val="32"/>
          <w:szCs w:val="32"/>
          <w:lang w:val="en-GB"/>
        </w:rPr>
        <w:t>1抽样方法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  <w:lang w:val="en-GB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GB"/>
        </w:rPr>
        <w:t>本次抽查采用随机抽样，抽取的样品应为同规格、同批次的产品，抽取有产品质量检验合格证明或者以其他形式表明合格的、近期生产的产品，若产品标注有效期，则有效期应在监督抽查整体工作结束后。如存在多个规格型号，优先抽取企业的主导产品。</w:t>
      </w:r>
    </w:p>
    <w:p>
      <w:pPr>
        <w:ind w:firstLine="630"/>
        <w:rPr>
          <w:rFonts w:asciiTheme="minorEastAsia" w:hAnsiTheme="minorEastAsia" w:eastAsiaTheme="minorEastAsia"/>
          <w:sz w:val="28"/>
          <w:szCs w:val="28"/>
          <w:lang w:val="en-GB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GB"/>
        </w:rPr>
        <w:t>随机数一般可使用随机数表、随机数骰子或扑克牌等方法产生。</w:t>
      </w:r>
    </w:p>
    <w:p>
      <w:pPr>
        <w:ind w:firstLine="630"/>
        <w:rPr>
          <w:rFonts w:ascii="黑体" w:hAnsi="黑体" w:eastAsia="黑体"/>
          <w:sz w:val="32"/>
          <w:szCs w:val="32"/>
          <w:lang w:val="en-GB"/>
        </w:rPr>
      </w:pPr>
      <w:r>
        <w:rPr>
          <w:rFonts w:hint="eastAsia" w:ascii="黑体" w:hAnsi="黑体" w:eastAsia="黑体"/>
          <w:sz w:val="32"/>
          <w:szCs w:val="32"/>
          <w:lang w:val="en-GB"/>
        </w:rPr>
        <w:t>2检验依据</w:t>
      </w:r>
    </w:p>
    <w:p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GB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GB"/>
        </w:rPr>
        <w:t>执行GB 4351.1-2005《手提式灭火器 第1部分：性能和结构要求》、GB 17945-2010《消防应急照明和疏散指示系统》标准的检验项目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3685"/>
        <w:gridCol w:w="184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商品名称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检测项目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依据法律法规或标准条款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手提式灭火器</w:t>
            </w:r>
          </w:p>
        </w:tc>
        <w:tc>
          <w:tcPr>
            <w:tcW w:w="3685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结构检查、20℃温度喷射性能试验、灭火剂充装量检查、水压试验、爆破试验、灭火剂（主要组分含量(磷酸二氢铵））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GB4351.1-2005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消防应急灯具</w:t>
            </w:r>
          </w:p>
        </w:tc>
        <w:tc>
          <w:tcPr>
            <w:tcW w:w="3685" w:type="dxa"/>
            <w:vAlign w:val="center"/>
          </w:tcPr>
          <w:p>
            <w:pPr>
              <w:jc w:val="left"/>
              <w:rPr>
                <w:rFonts w:hint="eastAsia" w:ascii="仿宋" w:hAnsi="仿宋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基本功能试验、充、放电试验、转换电压试验、耐压试验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绝缘电阻试验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接地电阻试验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GB 17945-2010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  <w:lang w:val="en-GB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GB"/>
        </w:rPr>
        <w:t>凡是注日期的文件，其随后所有的修改单（不包括勘误的内容）或修订版不适用。凡是不注日期的文件，其最新版适用。</w:t>
      </w:r>
    </w:p>
    <w:p>
      <w:pPr>
        <w:ind w:firstLine="630"/>
        <w:rPr>
          <w:rFonts w:ascii="黑体" w:hAnsi="黑体" w:eastAsia="黑体"/>
          <w:sz w:val="32"/>
          <w:szCs w:val="32"/>
          <w:lang w:val="en-GB"/>
        </w:rPr>
      </w:pPr>
      <w:r>
        <w:rPr>
          <w:rFonts w:hint="eastAsia" w:ascii="黑体" w:hAnsi="黑体" w:eastAsia="黑体"/>
          <w:sz w:val="32"/>
          <w:szCs w:val="32"/>
          <w:lang w:val="en-GB"/>
        </w:rPr>
        <w:t>3 判定规则</w:t>
      </w:r>
    </w:p>
    <w:p>
      <w:pPr>
        <w:ind w:firstLine="630"/>
        <w:rPr>
          <w:rFonts w:asciiTheme="minorEastAsia" w:hAnsiTheme="minorEastAsia" w:eastAsiaTheme="minorEastAsia"/>
          <w:sz w:val="28"/>
          <w:szCs w:val="28"/>
          <w:lang w:val="en-GB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GB"/>
        </w:rPr>
        <w:t>3.1依据标准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  <w:lang w:val="en-GB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GB"/>
        </w:rPr>
        <w:t>GB 4351.1-2005《手提式灭火器 第1部分：性能和结构要求》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  <w:lang w:val="en-GB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GB"/>
        </w:rPr>
        <w:t>GB 17945-2010《消防应急照明和疏散指示系统》</w:t>
      </w:r>
    </w:p>
    <w:p>
      <w:pPr>
        <w:ind w:firstLine="630"/>
        <w:rPr>
          <w:rFonts w:asciiTheme="minorEastAsia" w:hAnsiTheme="minorEastAsia" w:eastAsiaTheme="minorEastAsia"/>
          <w:sz w:val="28"/>
          <w:szCs w:val="28"/>
          <w:lang w:val="en-GB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  <w:lang w:val="en-GB"/>
        </w:rPr>
        <w:t>3.2判定原则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  <w:lang w:val="en-GB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GB"/>
        </w:rPr>
        <w:t>单项判定：经检验，任一项目中全部参数合格，判定该项目合格；任一项目中有一个或一个以上参数不合格，判定该项目不合格。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  <w:lang w:val="en-GB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GB"/>
        </w:rPr>
        <w:t>综合判定：经检验，检验项目全部合格，判定为被抽查产品合格；检验项目中有任一项或一项以上不合格，判定为被抽查产品不合格。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  <w:lang w:val="en-GB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GB"/>
        </w:rPr>
        <w:t>3.3结论用语</w:t>
      </w:r>
    </w:p>
    <w:p>
      <w:pPr>
        <w:ind w:firstLine="560" w:firstLineChars="200"/>
        <w:rPr>
          <w:rFonts w:ascii="黑体" w:hAnsi="黑体" w:eastAsia="黑体"/>
          <w:sz w:val="32"/>
          <w:szCs w:val="32"/>
          <w:lang w:val="en-GB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GB"/>
        </w:rPr>
        <w:t>合格判定结论：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  <w:lang w:val="en-GB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GB"/>
        </w:rPr>
        <w:t>经抽样检验，所检项目符合****标准，依据《</w:t>
      </w:r>
      <w:r>
        <w:rPr>
          <w:rFonts w:hint="eastAsia" w:asciiTheme="minorEastAsia" w:hAnsiTheme="minorEastAsia" w:eastAsiaTheme="minorEastAsia"/>
          <w:sz w:val="28"/>
          <w:szCs w:val="28"/>
          <w:lang w:val="en-GB" w:eastAsia="zh-CN"/>
        </w:rPr>
        <w:t>承德</w:t>
      </w:r>
      <w:r>
        <w:rPr>
          <w:rFonts w:hint="eastAsia" w:asciiTheme="minorEastAsia" w:hAnsiTheme="minorEastAsia" w:eastAsiaTheme="minorEastAsia"/>
          <w:sz w:val="28"/>
          <w:szCs w:val="28"/>
          <w:lang w:val="en-GB"/>
        </w:rPr>
        <w:t>市2</w:t>
      </w:r>
      <w:r>
        <w:rPr>
          <w:rFonts w:asciiTheme="minorEastAsia" w:hAnsiTheme="minorEastAsia" w:eastAsiaTheme="minorEastAsia"/>
          <w:sz w:val="28"/>
          <w:szCs w:val="28"/>
          <w:lang w:val="en-GB"/>
        </w:rPr>
        <w:t>023</w:t>
      </w:r>
      <w:r>
        <w:rPr>
          <w:rFonts w:hint="eastAsia" w:asciiTheme="minorEastAsia" w:hAnsiTheme="minorEastAsia" w:eastAsiaTheme="minorEastAsia"/>
          <w:sz w:val="28"/>
          <w:szCs w:val="28"/>
          <w:lang w:val="en-GB"/>
        </w:rPr>
        <w:t>年消防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  <w:lang w:val="en-GB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GB"/>
        </w:rPr>
        <w:t>产品质量监督抽查实施细则》判定，该批产品所检项目合格。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  <w:lang w:val="en-GB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GB"/>
        </w:rPr>
        <w:t>不合格判定结论：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  <w:lang w:val="en-GB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GB"/>
        </w:rPr>
        <w:t>经抽样检验，所检项目中***项目不符合***标准，依据《</w:t>
      </w:r>
      <w:r>
        <w:rPr>
          <w:rFonts w:hint="eastAsia" w:asciiTheme="minorEastAsia" w:hAnsiTheme="minorEastAsia" w:eastAsiaTheme="minorEastAsia"/>
          <w:sz w:val="28"/>
          <w:szCs w:val="28"/>
          <w:lang w:val="en-GB" w:eastAsia="zh-CN"/>
        </w:rPr>
        <w:t>承德</w:t>
      </w:r>
      <w:r>
        <w:rPr>
          <w:rFonts w:hint="eastAsia" w:asciiTheme="minorEastAsia" w:hAnsiTheme="minorEastAsia" w:eastAsiaTheme="minorEastAsia"/>
          <w:sz w:val="28"/>
          <w:szCs w:val="28"/>
          <w:lang w:val="en-GB"/>
        </w:rPr>
        <w:t>市2</w:t>
      </w:r>
      <w:r>
        <w:rPr>
          <w:rFonts w:asciiTheme="minorEastAsia" w:hAnsiTheme="minorEastAsia" w:eastAsiaTheme="minorEastAsia"/>
          <w:sz w:val="28"/>
          <w:szCs w:val="28"/>
          <w:lang w:val="en-GB"/>
        </w:rPr>
        <w:t>023</w:t>
      </w:r>
      <w:r>
        <w:rPr>
          <w:rFonts w:hint="eastAsia" w:asciiTheme="minorEastAsia" w:hAnsiTheme="minorEastAsia" w:eastAsiaTheme="minorEastAsia"/>
          <w:sz w:val="28"/>
          <w:szCs w:val="28"/>
          <w:lang w:val="en-GB"/>
        </w:rPr>
        <w:t>年消防产品质量监督抽查实施细则》判定，该批产品不合格。</w:t>
      </w:r>
    </w:p>
    <w:sectPr>
      <w:footerReference r:id="rId3" w:type="default"/>
      <w:pgSz w:w="11906" w:h="16838"/>
      <w:pgMar w:top="1440" w:right="1701" w:bottom="1440" w:left="1797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04739"/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  <w:pBdr>
        <w:top w:val="thinThickSmallGap" w:color="622423" w:sz="24" w:space="1"/>
      </w:pBdr>
      <w:tabs>
        <w:tab w:val="clear" w:pos="4153"/>
      </w:tabs>
      <w:ind w:right="8400"/>
      <w:rPr>
        <w:rFonts w:ascii="仿宋" w:hAnsi="仿宋" w:eastAsia="仿宋"/>
        <w:b/>
        <w:sz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M1N2I0NWM5ZGJkOThkOGRlZTk4NmU1MjA0ZjVkYWIifQ=="/>
  </w:docVars>
  <w:rsids>
    <w:rsidRoot w:val="00067146"/>
    <w:rsid w:val="00001FF2"/>
    <w:rsid w:val="00005625"/>
    <w:rsid w:val="00020C8A"/>
    <w:rsid w:val="0003689C"/>
    <w:rsid w:val="000409F9"/>
    <w:rsid w:val="00065000"/>
    <w:rsid w:val="00067146"/>
    <w:rsid w:val="00070D8B"/>
    <w:rsid w:val="0007654F"/>
    <w:rsid w:val="00083140"/>
    <w:rsid w:val="000954AC"/>
    <w:rsid w:val="000B1F59"/>
    <w:rsid w:val="000C528E"/>
    <w:rsid w:val="000C779A"/>
    <w:rsid w:val="000D55F1"/>
    <w:rsid w:val="000E0370"/>
    <w:rsid w:val="000F4A12"/>
    <w:rsid w:val="000F5A02"/>
    <w:rsid w:val="001113D6"/>
    <w:rsid w:val="00171C4E"/>
    <w:rsid w:val="00183FE1"/>
    <w:rsid w:val="001946D3"/>
    <w:rsid w:val="00195B61"/>
    <w:rsid w:val="001963B0"/>
    <w:rsid w:val="001A070C"/>
    <w:rsid w:val="001D5656"/>
    <w:rsid w:val="00205001"/>
    <w:rsid w:val="00205CCC"/>
    <w:rsid w:val="00207713"/>
    <w:rsid w:val="002519D8"/>
    <w:rsid w:val="002762AE"/>
    <w:rsid w:val="002842AB"/>
    <w:rsid w:val="002908E7"/>
    <w:rsid w:val="002A1F9F"/>
    <w:rsid w:val="002B7A7D"/>
    <w:rsid w:val="002C59D0"/>
    <w:rsid w:val="002D34D0"/>
    <w:rsid w:val="002E00FF"/>
    <w:rsid w:val="002E7695"/>
    <w:rsid w:val="00300BC7"/>
    <w:rsid w:val="003141B1"/>
    <w:rsid w:val="00333FDD"/>
    <w:rsid w:val="003464EF"/>
    <w:rsid w:val="00377C78"/>
    <w:rsid w:val="003828E8"/>
    <w:rsid w:val="003869D5"/>
    <w:rsid w:val="003B06B1"/>
    <w:rsid w:val="003B736D"/>
    <w:rsid w:val="003D680F"/>
    <w:rsid w:val="003D7AD6"/>
    <w:rsid w:val="003E2EF1"/>
    <w:rsid w:val="003E5E34"/>
    <w:rsid w:val="003E7749"/>
    <w:rsid w:val="003F688D"/>
    <w:rsid w:val="0043160B"/>
    <w:rsid w:val="004402E5"/>
    <w:rsid w:val="00467AC9"/>
    <w:rsid w:val="00482241"/>
    <w:rsid w:val="0049634E"/>
    <w:rsid w:val="004A4306"/>
    <w:rsid w:val="004B7B86"/>
    <w:rsid w:val="004D226B"/>
    <w:rsid w:val="004D2276"/>
    <w:rsid w:val="005474D0"/>
    <w:rsid w:val="005777FC"/>
    <w:rsid w:val="005A1603"/>
    <w:rsid w:val="005C787B"/>
    <w:rsid w:val="005E11D6"/>
    <w:rsid w:val="005E3679"/>
    <w:rsid w:val="00600370"/>
    <w:rsid w:val="006030D6"/>
    <w:rsid w:val="00606B53"/>
    <w:rsid w:val="00610608"/>
    <w:rsid w:val="00611A0B"/>
    <w:rsid w:val="00621F7E"/>
    <w:rsid w:val="00672C69"/>
    <w:rsid w:val="00692208"/>
    <w:rsid w:val="006D4215"/>
    <w:rsid w:val="006E2474"/>
    <w:rsid w:val="006E3EFB"/>
    <w:rsid w:val="00721BFE"/>
    <w:rsid w:val="00735F55"/>
    <w:rsid w:val="00736627"/>
    <w:rsid w:val="0074581B"/>
    <w:rsid w:val="00781B18"/>
    <w:rsid w:val="007C1434"/>
    <w:rsid w:val="007D4863"/>
    <w:rsid w:val="007E3563"/>
    <w:rsid w:val="007E640F"/>
    <w:rsid w:val="008171A9"/>
    <w:rsid w:val="00823EA2"/>
    <w:rsid w:val="00832761"/>
    <w:rsid w:val="00851988"/>
    <w:rsid w:val="0086302B"/>
    <w:rsid w:val="008750A3"/>
    <w:rsid w:val="0088778B"/>
    <w:rsid w:val="008902EC"/>
    <w:rsid w:val="008A5CAF"/>
    <w:rsid w:val="008B00EB"/>
    <w:rsid w:val="008C69AB"/>
    <w:rsid w:val="008D6575"/>
    <w:rsid w:val="00943154"/>
    <w:rsid w:val="009620CE"/>
    <w:rsid w:val="0099431B"/>
    <w:rsid w:val="009A0231"/>
    <w:rsid w:val="009A4A42"/>
    <w:rsid w:val="009A518C"/>
    <w:rsid w:val="009C4FB0"/>
    <w:rsid w:val="009D09ED"/>
    <w:rsid w:val="00A1165F"/>
    <w:rsid w:val="00A21EAB"/>
    <w:rsid w:val="00A32C71"/>
    <w:rsid w:val="00A43833"/>
    <w:rsid w:val="00A82D27"/>
    <w:rsid w:val="00A8482C"/>
    <w:rsid w:val="00A96D73"/>
    <w:rsid w:val="00AA0135"/>
    <w:rsid w:val="00AA156C"/>
    <w:rsid w:val="00AA1A7B"/>
    <w:rsid w:val="00AA3613"/>
    <w:rsid w:val="00AA5F13"/>
    <w:rsid w:val="00B07724"/>
    <w:rsid w:val="00B14089"/>
    <w:rsid w:val="00B1753E"/>
    <w:rsid w:val="00B26AF7"/>
    <w:rsid w:val="00B3317A"/>
    <w:rsid w:val="00B51084"/>
    <w:rsid w:val="00B54BA3"/>
    <w:rsid w:val="00B56C82"/>
    <w:rsid w:val="00B714BD"/>
    <w:rsid w:val="00B90296"/>
    <w:rsid w:val="00BA7A5F"/>
    <w:rsid w:val="00BB2459"/>
    <w:rsid w:val="00BB3564"/>
    <w:rsid w:val="00BD4EB0"/>
    <w:rsid w:val="00BE1353"/>
    <w:rsid w:val="00C12E46"/>
    <w:rsid w:val="00C51680"/>
    <w:rsid w:val="00C525F6"/>
    <w:rsid w:val="00C70A1D"/>
    <w:rsid w:val="00C71C1B"/>
    <w:rsid w:val="00C73BE2"/>
    <w:rsid w:val="00C772B3"/>
    <w:rsid w:val="00CA57B4"/>
    <w:rsid w:val="00CB28E9"/>
    <w:rsid w:val="00D00074"/>
    <w:rsid w:val="00D22DE6"/>
    <w:rsid w:val="00D46125"/>
    <w:rsid w:val="00D546CC"/>
    <w:rsid w:val="00D87B13"/>
    <w:rsid w:val="00D94414"/>
    <w:rsid w:val="00D97948"/>
    <w:rsid w:val="00DB5189"/>
    <w:rsid w:val="00DB7680"/>
    <w:rsid w:val="00DD1A55"/>
    <w:rsid w:val="00E4623D"/>
    <w:rsid w:val="00E575B4"/>
    <w:rsid w:val="00E73442"/>
    <w:rsid w:val="00E841BD"/>
    <w:rsid w:val="00E96C81"/>
    <w:rsid w:val="00EA0197"/>
    <w:rsid w:val="00EA37E8"/>
    <w:rsid w:val="00EA738C"/>
    <w:rsid w:val="00ED37F9"/>
    <w:rsid w:val="00EF7569"/>
    <w:rsid w:val="00F007AA"/>
    <w:rsid w:val="00F12CC6"/>
    <w:rsid w:val="00F436B1"/>
    <w:rsid w:val="00F524C8"/>
    <w:rsid w:val="00F54E2C"/>
    <w:rsid w:val="00F84FD4"/>
    <w:rsid w:val="00F9470B"/>
    <w:rsid w:val="00FA7B35"/>
    <w:rsid w:val="00FC2CD5"/>
    <w:rsid w:val="00FC6B6F"/>
    <w:rsid w:val="00FD3E5A"/>
    <w:rsid w:val="00FE7A2B"/>
    <w:rsid w:val="011C5CDA"/>
    <w:rsid w:val="22062665"/>
    <w:rsid w:val="32CA7454"/>
    <w:rsid w:val="376E24A5"/>
    <w:rsid w:val="57627D24"/>
    <w:rsid w:val="6A3526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B1366-A122-4313-AF31-F6034959EF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899</Words>
  <Characters>1132</Characters>
  <Lines>8</Lines>
  <Paragraphs>2</Paragraphs>
  <TotalTime>1</TotalTime>
  <ScaleCrop>false</ScaleCrop>
  <LinksUpToDate>false</LinksUpToDate>
  <CharactersWithSpaces>1147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2021-04-12T03:11:00Z</dcterms:created>
  <dc:creator>HD</dc:creator>
  <cp:lastModifiedBy>原谅我爱猫</cp:lastModifiedBy>
  <cp:lastPrinted>2021-04-12T02:58:00Z</cp:lastPrinted>
  <dcterms:modified xsi:type="dcterms:W3CDTF">2023-05-07T09:56:27Z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4A0E3AA52D60482CA73A0F6220ADD22A_12</vt:lpwstr>
  </property>
</Properties>
</file>